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EBA4F" w14:textId="66B60DDD" w:rsidR="00F23A12" w:rsidRPr="00D04251" w:rsidRDefault="00D04251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noProof/>
          <w:sz w:val="20"/>
          <w:szCs w:val="20"/>
          <w:lang w:val="sr-Cyrl-RS" w:eastAsia="sr-Cyrl-RS"/>
        </w:rPr>
        <w:t xml:space="preserve">          </w:t>
      </w:r>
      <w:r w:rsidR="00F23A12" w:rsidRPr="00D04251">
        <w:rPr>
          <w:rFonts w:ascii="Times New Roman" w:hAnsi="Times New Roman" w:cs="Times New Roman"/>
          <w:noProof/>
          <w:sz w:val="20"/>
          <w:szCs w:val="20"/>
          <w:lang w:val="sr-Cyrl-RS" w:eastAsia="sr-Cyrl-RS"/>
        </w:rPr>
        <w:t xml:space="preserve">     </w:t>
      </w:r>
      <w:r w:rsidR="00F23A12" w:rsidRPr="00D04251">
        <w:rPr>
          <w:rFonts w:ascii="Times New Roman" w:hAnsi="Times New Roman" w:cs="Times New Roman"/>
          <w:noProof/>
          <w:sz w:val="20"/>
          <w:szCs w:val="20"/>
          <w:lang w:val="sr-Cyrl-RS" w:eastAsia="sr-Cyrl-RS"/>
        </w:rPr>
        <w:drawing>
          <wp:inline distT="0" distB="0" distL="0" distR="0" wp14:anchorId="7CB7D15D" wp14:editId="32E7E4A2">
            <wp:extent cx="476250" cy="704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E1B6C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        Република Србија</w:t>
      </w:r>
    </w:p>
    <w:p w14:paraId="72BEFD4F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Аутономна Покрајина Војводина</w:t>
      </w:r>
    </w:p>
    <w:p w14:paraId="2408C24D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        Општина Ковин</w:t>
      </w:r>
    </w:p>
    <w:p w14:paraId="7F12CE86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ОПШТИНСКА УПРАВА КОВИН</w:t>
      </w:r>
    </w:p>
    <w:p w14:paraId="0F89E09F" w14:textId="0D2F5E6B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        Број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: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1</w:t>
      </w:r>
      <w:r w:rsidR="008C2A2E">
        <w:rPr>
          <w:rFonts w:ascii="Times New Roman" w:hAnsi="Times New Roman" w:cs="Times New Roman"/>
          <w:sz w:val="20"/>
          <w:szCs w:val="20"/>
          <w:lang w:val="sr-Cyrl-RS"/>
        </w:rPr>
        <w:t>0</w:t>
      </w:r>
      <w:r w:rsidR="00F402C0" w:rsidRPr="00D04251">
        <w:rPr>
          <w:rFonts w:ascii="Times New Roman" w:hAnsi="Times New Roman" w:cs="Times New Roman"/>
          <w:sz w:val="20"/>
          <w:szCs w:val="20"/>
          <w:lang w:val="sr-Cyrl-RS"/>
        </w:rPr>
        <w:t>0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-</w:t>
      </w:r>
      <w:r w:rsidR="008C2A2E">
        <w:rPr>
          <w:rFonts w:ascii="Times New Roman" w:hAnsi="Times New Roman" w:cs="Times New Roman"/>
          <w:sz w:val="20"/>
          <w:szCs w:val="20"/>
          <w:lang w:val="sr-Cyrl-RS"/>
        </w:rPr>
        <w:t>9</w:t>
      </w:r>
      <w:r w:rsidRPr="00D04251">
        <w:rPr>
          <w:rFonts w:ascii="Times New Roman" w:hAnsi="Times New Roman" w:cs="Times New Roman"/>
          <w:noProof/>
          <w:sz w:val="20"/>
          <w:szCs w:val="20"/>
          <w:lang w:val="sr-Latn-RS"/>
        </w:rPr>
        <w:t>/202</w:t>
      </w:r>
      <w:r w:rsidR="00146EA5">
        <w:rPr>
          <w:rFonts w:ascii="Times New Roman" w:hAnsi="Times New Roman" w:cs="Times New Roman"/>
          <w:noProof/>
          <w:sz w:val="20"/>
          <w:szCs w:val="20"/>
          <w:lang w:val="sr-Cyrl-RS"/>
        </w:rPr>
        <w:t>6</w:t>
      </w:r>
      <w:r w:rsidRPr="00D04251">
        <w:rPr>
          <w:rFonts w:ascii="Times New Roman" w:hAnsi="Times New Roman" w:cs="Times New Roman"/>
          <w:noProof/>
          <w:sz w:val="20"/>
          <w:szCs w:val="20"/>
          <w:lang w:val="sr-Latn-RS"/>
        </w:rPr>
        <w:t>-IV</w:t>
      </w:r>
    </w:p>
    <w:p w14:paraId="377AE3A4" w14:textId="2C52B10C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Д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атум:</w:t>
      </w:r>
      <w:r w:rsidR="00AE3142">
        <w:rPr>
          <w:rFonts w:ascii="Times New Roman" w:hAnsi="Times New Roman" w:cs="Times New Roman"/>
          <w:sz w:val="20"/>
          <w:szCs w:val="20"/>
          <w:lang w:val="sr-Cyrl-RS"/>
        </w:rPr>
        <w:t xml:space="preserve"> 6. март 2026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. године</w:t>
      </w:r>
    </w:p>
    <w:p w14:paraId="007BE70B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D04251">
        <w:rPr>
          <w:rFonts w:ascii="Times New Roman" w:hAnsi="Times New Roman" w:cs="Times New Roman"/>
          <w:sz w:val="20"/>
          <w:szCs w:val="20"/>
          <w:lang w:val="ru-RU"/>
        </w:rPr>
        <w:t xml:space="preserve">26220  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Ко в и н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,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ул. ЈНА </w:t>
      </w:r>
      <w:r w:rsidRPr="00D04251">
        <w:rPr>
          <w:rFonts w:ascii="Times New Roman" w:hAnsi="Times New Roman" w:cs="Times New Roman"/>
          <w:sz w:val="20"/>
          <w:szCs w:val="20"/>
          <w:lang w:val="sr-Latn-C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бр.5</w:t>
      </w:r>
    </w:p>
    <w:p w14:paraId="2C5B4A05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Latn-RS"/>
        </w:rPr>
        <w:t>T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е</w:t>
      </w:r>
      <w:r w:rsidRPr="00D04251">
        <w:rPr>
          <w:rFonts w:ascii="Times New Roman" w:hAnsi="Times New Roman" w:cs="Times New Roman"/>
          <w:sz w:val="20"/>
          <w:szCs w:val="20"/>
          <w:lang w:val="sr-Latn-CS"/>
        </w:rPr>
        <w:t>l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. 013/742-104; 742-268</w:t>
      </w:r>
    </w:p>
    <w:p w14:paraId="45335E0F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Е-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mail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: </w:t>
      </w:r>
      <w:r w:rsidRPr="00D04251">
        <w:rPr>
          <w:rFonts w:ascii="Times New Roman" w:hAnsi="Times New Roman" w:cs="Times New Roman"/>
          <w:sz w:val="20"/>
          <w:szCs w:val="20"/>
          <w:lang w:val="sr-Latn-CS"/>
        </w:rPr>
        <w:t>predsednik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@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kovin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.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org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.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rs</w:t>
      </w:r>
    </w:p>
    <w:p w14:paraId="5EAC4C49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2F78528" w14:textId="77777777" w:rsidR="00F23A12" w:rsidRPr="00D04251" w:rsidRDefault="00F23A12" w:rsidP="00F23A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На основу члана 83. Закона о запосленима у аутономним покрајинама и јединицама локалне самоуправе („Службени гласник РС”, бр. 21/16, 113/17, 95/18, 114/21 и 92/23) и члана 5. Уредбе о спровођењу интерног и јавног конкурса за попуњавање радних места у аутономним покрајинама и јединицама локалне самоуправе („Службени гласник РС”, број 107/23),</w:t>
      </w:r>
    </w:p>
    <w:p w14:paraId="3CBC13F1" w14:textId="7B5EDE97" w:rsidR="00F23A12" w:rsidRPr="00D04251" w:rsidRDefault="00F23A12" w:rsidP="00AE31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ОПШТИНСКА УПРАВА КОВИН, оглашава</w:t>
      </w:r>
    </w:p>
    <w:p w14:paraId="1655D82C" w14:textId="77777777" w:rsidR="00F23A12" w:rsidRPr="00D04251" w:rsidRDefault="00F23A12" w:rsidP="00F23A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652DEBB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ИНТЕРНИ КОНКУРС</w:t>
      </w:r>
    </w:p>
    <w:p w14:paraId="6437A876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 ПОПУЊАВАЊЕ ИЗВРШИЛАЧКОГ РАДНОГ МЕСТА</w:t>
      </w:r>
    </w:p>
    <w:p w14:paraId="4646B2E0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 ОПШТИНСКОЈ УПРАВИ КОВИН</w:t>
      </w:r>
    </w:p>
    <w:p w14:paraId="21490675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9896A22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Latn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 Орган у ком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e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се радно место попуњава:</w:t>
      </w:r>
    </w:p>
    <w:p w14:paraId="77B9539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ОПШТИНСКА УПРАВА КОВИН у Ковину, ул. ЈНА бр.5</w:t>
      </w:r>
    </w:p>
    <w:p w14:paraId="1BC8E5BB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2205FD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II Радно место које се попуњава:</w:t>
      </w:r>
    </w:p>
    <w:p w14:paraId="054C603A" w14:textId="501A16EF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Радно место</w:t>
      </w:r>
      <w:r w:rsidR="0095360F">
        <w:rPr>
          <w:rFonts w:ascii="Times New Roman" w:hAnsi="Times New Roman" w:cs="Times New Roman"/>
          <w:sz w:val="20"/>
          <w:szCs w:val="20"/>
          <w:lang w:val="sr-Cyrl-RS"/>
        </w:rPr>
        <w:t xml:space="preserve">: стручно </w:t>
      </w:r>
      <w:r w:rsidR="00A83BB0">
        <w:rPr>
          <w:rFonts w:ascii="Times New Roman" w:hAnsi="Times New Roman" w:cs="Times New Roman"/>
          <w:sz w:val="20"/>
          <w:szCs w:val="20"/>
          <w:lang w:val="sr-Cyrl-RS"/>
        </w:rPr>
        <w:t>оперативни послови за локални економски развој</w:t>
      </w:r>
      <w:r w:rsidR="00656CD1">
        <w:rPr>
          <w:rFonts w:ascii="Times New Roman" w:hAnsi="Times New Roman" w:cs="Times New Roman"/>
          <w:sz w:val="20"/>
          <w:szCs w:val="20"/>
          <w:lang w:val="sr-Cyrl-RS"/>
        </w:rPr>
        <w:t>,</w:t>
      </w:r>
      <w:r w:rsidR="00A83BB0">
        <w:rPr>
          <w:rFonts w:ascii="Times New Roman" w:hAnsi="Times New Roman" w:cs="Times New Roman"/>
          <w:sz w:val="20"/>
          <w:szCs w:val="20"/>
          <w:lang w:val="sr-Cyrl-RS"/>
        </w:rPr>
        <w:t xml:space="preserve"> звањ</w:t>
      </w:r>
      <w:r w:rsidR="00656CD1">
        <w:rPr>
          <w:rFonts w:ascii="Times New Roman" w:hAnsi="Times New Roman" w:cs="Times New Roman"/>
          <w:sz w:val="20"/>
          <w:szCs w:val="20"/>
          <w:lang w:val="sr-Cyrl-RS"/>
        </w:rPr>
        <w:t>е</w:t>
      </w:r>
      <w:r w:rsidR="00637E50">
        <w:rPr>
          <w:rFonts w:ascii="Times New Roman" w:hAnsi="Times New Roman" w:cs="Times New Roman"/>
          <w:sz w:val="20"/>
          <w:szCs w:val="20"/>
          <w:lang w:val="sr-Cyrl-RS"/>
        </w:rPr>
        <w:t xml:space="preserve"> саветник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, у Одељењу за </w:t>
      </w:r>
      <w:r w:rsidR="00E3315E">
        <w:rPr>
          <w:rFonts w:ascii="Times New Roman" w:hAnsi="Times New Roman" w:cs="Times New Roman"/>
          <w:sz w:val="20"/>
          <w:szCs w:val="20"/>
          <w:lang w:val="sr-Cyrl-RS"/>
        </w:rPr>
        <w:t xml:space="preserve">друштвене делатности </w:t>
      </w:r>
      <w:r w:rsidR="00410787">
        <w:rPr>
          <w:rFonts w:ascii="Times New Roman" w:hAnsi="Times New Roman" w:cs="Times New Roman"/>
          <w:sz w:val="20"/>
          <w:szCs w:val="20"/>
          <w:lang w:val="sr-Cyrl-RS"/>
        </w:rPr>
        <w:t>и послове локалног економског развоја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– 1 извршилац.</w:t>
      </w:r>
    </w:p>
    <w:p w14:paraId="5E145614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5A47951" w14:textId="5805B00D" w:rsidR="008C1E30" w:rsidRDefault="00F23A12" w:rsidP="008C1E30">
      <w:pPr>
        <w:pStyle w:val="NoSpacing"/>
        <w:jc w:val="both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3437F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III Опис послова радног места</w:t>
      </w:r>
      <w:r w:rsidRPr="003437FC">
        <w:rPr>
          <w:rFonts w:ascii="Times New Roman" w:hAnsi="Times New Roman" w:cs="Times New Roman"/>
          <w:sz w:val="20"/>
          <w:szCs w:val="20"/>
          <w:lang w:val="sr-Cyrl-RS"/>
        </w:rPr>
        <w:t xml:space="preserve">: </w:t>
      </w:r>
      <w:r w:rsidR="008C1E30" w:rsidRPr="003437FC">
        <w:rPr>
          <w:rFonts w:ascii="Times New Roman" w:hAnsi="Times New Roman"/>
          <w:color w:val="000000" w:themeColor="text1"/>
          <w:sz w:val="20"/>
          <w:szCs w:val="20"/>
          <w:lang w:val="ru-RU"/>
        </w:rPr>
        <w:t>спроводи утврђену политику локалног економског развоја и предлаже мере за њено унапређење; непосредно врши најсложеније стручне послове у домену унапређења локалног економског развоја</w:t>
      </w:r>
      <w:r w:rsidR="008C1E30" w:rsidRPr="003437FC">
        <w:rPr>
          <w:rFonts w:ascii="Times New Roman" w:hAnsi="Times New Roman"/>
          <w:color w:val="000000" w:themeColor="text1"/>
          <w:sz w:val="20"/>
          <w:szCs w:val="20"/>
          <w:lang w:val="sr-Cyrl-RS"/>
        </w:rPr>
        <w:t>;</w:t>
      </w:r>
      <w:r w:rsidR="008C1E30" w:rsidRPr="003437FC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 координира све активности општине у области привлачења инвестиција, подршке и развоја постојеће пословне заједнице; остварује сарадњу са организационим јединицама Општинске управе, надлежним установама и институцијама на општинском,  регионалном и републичком нивоу; сарађује са пословним удружењима и удружењима грађана</w:t>
      </w:r>
      <w:r w:rsidR="008C1E30" w:rsidRPr="003437FC">
        <w:rPr>
          <w:rFonts w:ascii="Times New Roman" w:hAnsi="Times New Roman"/>
          <w:color w:val="000000" w:themeColor="text1"/>
          <w:sz w:val="20"/>
          <w:szCs w:val="20"/>
          <w:lang w:val="sr-Cyrl-RS"/>
        </w:rPr>
        <w:t>; врши аналитичко праћење стања у области привреде; прати и обезбеђује услове за развој и спровођење политике из области економског развоја, туризма и привреде; остварује сарадњу са Националном службом за запошљавање у реализацији мера активне политике запошљавања; учествује у изради и реализацији пројеката приватног и јавног партнерства и концесија и предлаже стимулативне мере за привлачење страних инвестиција</w:t>
      </w:r>
      <w:r w:rsidR="008C1E30" w:rsidRPr="003437FC">
        <w:rPr>
          <w:rFonts w:ascii="Times New Roman" w:hAnsi="Times New Roman"/>
          <w:color w:val="000000" w:themeColor="text1"/>
          <w:sz w:val="20"/>
          <w:szCs w:val="20"/>
          <w:lang w:val="sr-Cyrl-CS"/>
        </w:rPr>
        <w:t>;</w:t>
      </w:r>
      <w:r w:rsidR="008C1E30" w:rsidRPr="003437FC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 учествује у изради и реализацији програма енергетске ефикасности; обезбеђује подршку у раду Савета за младе; спроводи и прати ЛАП локалне стратегије за младе;</w:t>
      </w:r>
      <w:r w:rsidR="008C1E30" w:rsidRPr="003437FC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обавља и друге послове по налогу начелника.</w:t>
      </w:r>
      <w:r w:rsidR="008C1E30" w:rsidRPr="003437FC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 </w:t>
      </w:r>
    </w:p>
    <w:p w14:paraId="7D9DD465" w14:textId="77777777" w:rsidR="00E50B9C" w:rsidRPr="003437FC" w:rsidRDefault="00E50B9C" w:rsidP="008C1E30">
      <w:pPr>
        <w:pStyle w:val="NoSpacing"/>
        <w:jc w:val="both"/>
        <w:rPr>
          <w:rFonts w:ascii="Times New Roman" w:hAnsi="Times New Roman"/>
          <w:color w:val="000000" w:themeColor="text1"/>
          <w:sz w:val="20"/>
          <w:szCs w:val="20"/>
          <w:lang w:val="ru-RU"/>
        </w:rPr>
      </w:pPr>
    </w:p>
    <w:p w14:paraId="1AA3B931" w14:textId="4CF2E25A" w:rsidR="00122833" w:rsidRPr="003437FC" w:rsidRDefault="00F23A12" w:rsidP="00E50B9C">
      <w:pPr>
        <w:spacing w:after="0" w:line="259" w:lineRule="auto"/>
        <w:jc w:val="both"/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</w:pPr>
      <w:r w:rsidRPr="003437F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IV</w:t>
      </w:r>
      <w:r w:rsidRPr="003437FC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3437F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Услови за рад на радном месту</w:t>
      </w:r>
      <w:r w:rsidRPr="003437FC">
        <w:rPr>
          <w:rFonts w:ascii="Times New Roman" w:hAnsi="Times New Roman" w:cs="Times New Roman"/>
          <w:sz w:val="20"/>
          <w:szCs w:val="20"/>
          <w:lang w:val="sr-Cyrl-RS"/>
        </w:rPr>
        <w:t>:</w:t>
      </w:r>
      <w:r w:rsidR="00E50B9C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C5041F" w:rsidRPr="003437FC"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  <w:t>стечено високо образовање</w:t>
      </w:r>
      <w:r w:rsidR="00C5041F" w:rsidRPr="003437FC">
        <w:rPr>
          <w:rFonts w:ascii="Times New Roman" w:hAnsi="Times New Roman"/>
          <w:color w:val="000000" w:themeColor="text1"/>
          <w:sz w:val="20"/>
          <w:szCs w:val="20"/>
          <w:lang w:val="sr-Cyrl-CS" w:eastAsia="ar-SA"/>
        </w:rPr>
        <w:t xml:space="preserve"> </w:t>
      </w:r>
      <w:r w:rsidR="00C5041F" w:rsidRPr="003437FC"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  <w:t xml:space="preserve">на основним академским студијама </w:t>
      </w:r>
      <w:r w:rsidR="00C5041F" w:rsidRPr="003437FC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правни, економски или факултет политичких наука, положен државни стручни испит, радно искуство у струци од најмање три година </w:t>
      </w:r>
      <w:bookmarkStart w:id="0" w:name="_Hlk120207307"/>
      <w:r w:rsidR="00C5041F" w:rsidRPr="003437FC"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  <w:t>као и потребне компетенције за обављање послова радног места.</w:t>
      </w:r>
      <w:bookmarkEnd w:id="0"/>
    </w:p>
    <w:p w14:paraId="5DE503CA" w14:textId="77777777" w:rsidR="00C5041F" w:rsidRPr="003437FC" w:rsidRDefault="00C5041F" w:rsidP="00C5041F">
      <w:pPr>
        <w:pStyle w:val="NoSpacing"/>
        <w:jc w:val="both"/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</w:pPr>
    </w:p>
    <w:p w14:paraId="291762B9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V Место рада: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Ковин, ул. ЈНА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бр.5</w:t>
      </w:r>
    </w:p>
    <w:p w14:paraId="01331E11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11510E6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VI Компетенције које се проверавају у изборном поступку:</w:t>
      </w:r>
    </w:p>
    <w:p w14:paraId="40360D2A" w14:textId="441B3E87" w:rsidR="00F23A12" w:rsidRPr="00D04251" w:rsidRDefault="00F23A12" w:rsidP="008C2A2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lastRenderedPageBreak/>
        <w:t>У изборном поступку се проверавају посебне функционалне компетенције и  мотивација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за рад на радном месту и прихватање вредности </w:t>
      </w:r>
      <w:r w:rsidR="00FD7917" w:rsidRPr="00D04251">
        <w:rPr>
          <w:rFonts w:ascii="Times New Roman" w:hAnsi="Times New Roman" w:cs="Times New Roman"/>
          <w:sz w:val="20"/>
          <w:szCs w:val="20"/>
          <w:lang w:val="sr-Cyrl-RS"/>
        </w:rPr>
        <w:t>органа јединице локалне самоуправе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путем интервјуа са Комисијом (усмено)</w:t>
      </w:r>
    </w:p>
    <w:p w14:paraId="74A3DFC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DCCE3CE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VII Поступак и начин провере компетенција:</w:t>
      </w:r>
    </w:p>
    <w:p w14:paraId="7CD67480" w14:textId="77777777" w:rsidR="00066AC8" w:rsidRPr="003437FC" w:rsidRDefault="00066AC8" w:rsidP="00066AC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</w:pPr>
      <w:r w:rsidRPr="003437FC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>- Посебна функционална компетенција за област рада стручно - оперативни</w:t>
      </w:r>
      <w:r w:rsidRPr="003437F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послови</w:t>
      </w:r>
      <w:r w:rsidRPr="003437FC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 xml:space="preserve"> (методе и технике опсервације, прикупљања и евидентирања података; технике обраде и израде прегледа података; методе анализе и закључивања о стању у области; методе и технике израде извештаја на основу одређених евиденција</w:t>
      </w:r>
      <w:r w:rsidRPr="003437FC">
        <w:rPr>
          <w:rFonts w:ascii="Times New Roman" w:eastAsia="Times New Roman" w:hAnsi="Times New Roman" w:cs="Times New Roman"/>
          <w:kern w:val="0"/>
          <w:sz w:val="20"/>
          <w:szCs w:val="20"/>
          <w:lang w:val="ru-RU"/>
          <w14:ligatures w14:val="none"/>
        </w:rPr>
        <w:t>.</w:t>
      </w:r>
      <w:r w:rsidRPr="003437F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sr-Cyrl-RS"/>
          <w14:ligatures w14:val="none"/>
        </w:rPr>
        <w:t xml:space="preserve">) </w:t>
      </w:r>
      <w:r w:rsidRPr="003437FC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>– провераваће се путем усмене симулације;</w:t>
      </w:r>
    </w:p>
    <w:p w14:paraId="4A4048A9" w14:textId="77777777" w:rsidR="00066AC8" w:rsidRPr="003437FC" w:rsidRDefault="00066AC8" w:rsidP="00066AC8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Latn-RS"/>
        </w:rPr>
      </w:pPr>
      <w:r w:rsidRPr="003437FC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 xml:space="preserve">- Посебна функционална компетенција за област рада </w:t>
      </w:r>
      <w:r w:rsidRPr="003437FC">
        <w:rPr>
          <w:rFonts w:ascii="Times New Roman" w:hAnsi="Times New Roman" w:cs="Times New Roman"/>
          <w:sz w:val="20"/>
          <w:szCs w:val="20"/>
          <w:lang w:val="sr-Latn-RS"/>
        </w:rPr>
        <w:t xml:space="preserve">послови управљања програмима и пројектима </w:t>
      </w:r>
      <w:r w:rsidRPr="003437FC">
        <w:rPr>
          <w:rFonts w:ascii="Times New Roman" w:hAnsi="Times New Roman" w:cs="Times New Roman"/>
          <w:sz w:val="20"/>
          <w:szCs w:val="20"/>
          <w:lang w:val="sr-Cyrl-RS"/>
        </w:rPr>
        <w:t>(</w:t>
      </w:r>
      <w:r w:rsidRPr="003437FC">
        <w:rPr>
          <w:rFonts w:ascii="Times New Roman" w:hAnsi="Times New Roman" w:cs="Times New Roman"/>
          <w:sz w:val="20"/>
          <w:szCs w:val="20"/>
          <w:lang w:val="sr-Latn-RS"/>
        </w:rPr>
        <w:t>планирање, припрема пројектног предлога и извори финансирања; реализација пројекта; припрема извештаја и евалуација пројеката</w:t>
      </w:r>
      <w:r w:rsidRPr="003437FC">
        <w:rPr>
          <w:rFonts w:ascii="Times New Roman" w:hAnsi="Times New Roman" w:cs="Times New Roman"/>
          <w:sz w:val="20"/>
          <w:szCs w:val="20"/>
          <w:lang w:val="sr-Cyrl-RS"/>
        </w:rPr>
        <w:t>)</w:t>
      </w:r>
      <w:r w:rsidRPr="003437FC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 xml:space="preserve"> – провераваће се путем усмене симулације</w:t>
      </w:r>
      <w:r w:rsidRPr="003437FC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1F306678" w14:textId="77777777" w:rsidR="00066AC8" w:rsidRPr="003437FC" w:rsidRDefault="00066AC8" w:rsidP="00066A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3437FC">
        <w:rPr>
          <w:rFonts w:ascii="Times New Roman" w:hAnsi="Times New Roman" w:cs="Times New Roman"/>
          <w:sz w:val="20"/>
          <w:szCs w:val="20"/>
          <w:lang w:val="sr-Cyrl-RS"/>
        </w:rPr>
        <w:t xml:space="preserve">- Посебна функционална компетенција за одређено радно место - </w:t>
      </w:r>
      <w:r w:rsidRPr="003437FC">
        <w:rPr>
          <w:rFonts w:ascii="Times New Roman" w:hAnsi="Times New Roman" w:cs="Times New Roman"/>
          <w:sz w:val="20"/>
          <w:szCs w:val="20"/>
          <w:lang w:val="sr-Latn-RS" w:eastAsia="sr-Cyrl-RS"/>
        </w:rPr>
        <w:t>Прописи из делокруга радног места</w:t>
      </w:r>
      <w:r w:rsidRPr="003437FC">
        <w:rPr>
          <w:rFonts w:ascii="Times New Roman" w:hAnsi="Times New Roman" w:cs="Times New Roman"/>
          <w:sz w:val="20"/>
          <w:szCs w:val="20"/>
          <w:lang w:val="sr-Cyrl-RS" w:eastAsia="sr-Cyrl-RS"/>
        </w:rPr>
        <w:t xml:space="preserve">: </w:t>
      </w:r>
      <w:r w:rsidRPr="003437FC">
        <w:rPr>
          <w:rFonts w:ascii="Times New Roman" w:hAnsi="Times New Roman" w:cs="Times New Roman"/>
          <w:sz w:val="20"/>
          <w:szCs w:val="20"/>
          <w:lang w:val="sr-Latn-RS"/>
        </w:rPr>
        <w:t>Закон о локалној самоуправи, Закон о улагањима, Закон о планирању и изградњи, Закон о планском систему.</w:t>
      </w:r>
      <w:r w:rsidRPr="003437FC">
        <w:rPr>
          <w:rFonts w:ascii="Times New Roman" w:hAnsi="Times New Roman" w:cs="Times New Roman"/>
          <w:sz w:val="20"/>
          <w:szCs w:val="20"/>
          <w:lang w:val="sr-Cyrl-RS" w:eastAsia="sr-Cyrl-RS"/>
        </w:rPr>
        <w:t xml:space="preserve"> </w:t>
      </w:r>
      <w:r w:rsidRPr="003437FC">
        <w:rPr>
          <w:rFonts w:ascii="Times New Roman" w:hAnsi="Times New Roman" w:cs="Times New Roman"/>
          <w:sz w:val="20"/>
          <w:szCs w:val="20"/>
          <w:lang w:val="sr-Cyrl-RS"/>
        </w:rPr>
        <w:t>– провераваће се путем усмене симулације.</w:t>
      </w:r>
    </w:p>
    <w:p w14:paraId="7E6DCBE2" w14:textId="77777777" w:rsidR="00DA2F91" w:rsidRPr="00DA2F91" w:rsidRDefault="00DA2F91" w:rsidP="00A22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A2F91">
        <w:rPr>
          <w:rFonts w:ascii="Times New Roman" w:hAnsi="Times New Roman" w:cs="Times New Roman"/>
          <w:sz w:val="20"/>
          <w:szCs w:val="20"/>
          <w:lang w:val="sr-Cyrl-RS"/>
        </w:rPr>
        <w:t>- Мотивација за рад на радном месту и прихватање вредности органа јединице локалне самоуправе провереваће се путем разговора са комисијом (усмено).</w:t>
      </w:r>
    </w:p>
    <w:p w14:paraId="5E6E0443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3DA67973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VIII Право учешћа на интерном конкурсу:</w:t>
      </w:r>
    </w:p>
    <w:p w14:paraId="368DF4F7" w14:textId="308A7136" w:rsidR="00F23A12" w:rsidRPr="00D04251" w:rsidRDefault="00F23A12" w:rsidP="00D86C84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На интерном конкурсу могу да учествују службеници запослени на неодређено време у </w:t>
      </w:r>
      <w:r w:rsidR="00ED5214">
        <w:rPr>
          <w:rFonts w:ascii="Times New Roman" w:hAnsi="Times New Roman" w:cs="Times New Roman"/>
          <w:sz w:val="20"/>
          <w:szCs w:val="20"/>
          <w:lang w:val="sr-Cyrl-RS"/>
        </w:rPr>
        <w:t>О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пштинској управи Ковин .</w:t>
      </w:r>
    </w:p>
    <w:p w14:paraId="7EFB6671" w14:textId="77777777" w:rsidR="00F23A12" w:rsidRPr="00D04251" w:rsidRDefault="00F23A12" w:rsidP="00D86C84">
      <w:pPr>
        <w:shd w:val="clear" w:color="auto" w:fill="FFFFFF"/>
        <w:spacing w:before="48" w:after="48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r-Latn-RS"/>
        </w:rPr>
      </w:pPr>
      <w:r w:rsidRPr="00D04251">
        <w:rPr>
          <w:rFonts w:ascii="Times New Roman" w:eastAsia="Times New Roman" w:hAnsi="Times New Roman" w:cs="Times New Roman"/>
          <w:color w:val="000000"/>
          <w:sz w:val="20"/>
          <w:szCs w:val="20"/>
          <w:lang w:val="sr-Latn-RS"/>
        </w:rPr>
        <w:t>Право учешћа на интерном конкурсу имају службеници у истом звању или службеници који испуњавају услове за напредовање у звање у које је разврстано радно место које се попуњава.</w:t>
      </w:r>
    </w:p>
    <w:p w14:paraId="0D95FE8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E525616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IX Пријава на интерни конкурс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врши се на прописаном обрасцу пријаве</w:t>
      </w:r>
    </w:p>
    <w:p w14:paraId="47BD6A0D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Образац пријаве на овај конкурс доступан је на интернет презентацији органа 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www.kovin.rs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или га лица у штампаном облику могу преузети у Одсеку за УЉР и кадровске послове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,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канцeларија бр. 41.</w:t>
      </w:r>
    </w:p>
    <w:p w14:paraId="489A4951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Приликом предаје пријаве на интерни конкурс, пријава добија шифру под којом подносилац пријаве учествује у даљем изборном поступку.</w:t>
      </w:r>
    </w:p>
    <w:p w14:paraId="61FB8509" w14:textId="2BCD103B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Подносилац пријаве ће бити обавештен о додељеној шифри у року од три дана од пријема пријаве путем </w:t>
      </w:r>
      <w:r w:rsidRPr="00D04251">
        <w:rPr>
          <w:rFonts w:ascii="Times New Roman" w:hAnsi="Times New Roman" w:cs="Times New Roman"/>
          <w:i/>
          <w:i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>телефон</w:t>
      </w:r>
      <w:r w:rsidR="008C2A2E">
        <w:rPr>
          <w:rFonts w:ascii="Times New Roman" w:hAnsi="Times New Roman" w:cs="Times New Roman"/>
          <w:iCs/>
          <w:sz w:val="20"/>
          <w:szCs w:val="20"/>
          <w:lang w:val="sr-Cyrl-RS"/>
        </w:rPr>
        <w:t>а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 xml:space="preserve"> и имејл адресе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).</w:t>
      </w:r>
    </w:p>
    <w:p w14:paraId="092B979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3035273D" w14:textId="1DF70B4D" w:rsidR="00763E8F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X </w:t>
      </w:r>
      <w:r w:rsidR="00763E8F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Датум оглашавања</w:t>
      </w:r>
      <w:r w:rsidR="004803BC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  <w:r w:rsidR="00763E8F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104F5B">
        <w:rPr>
          <w:rFonts w:ascii="Times New Roman" w:hAnsi="Times New Roman" w:cs="Times New Roman"/>
          <w:sz w:val="20"/>
          <w:szCs w:val="20"/>
          <w:lang w:val="sr-Cyrl-RS"/>
        </w:rPr>
        <w:t>6</w:t>
      </w:r>
      <w:r w:rsidR="00031E97">
        <w:rPr>
          <w:rFonts w:ascii="Times New Roman" w:hAnsi="Times New Roman" w:cs="Times New Roman"/>
          <w:sz w:val="20"/>
          <w:szCs w:val="20"/>
          <w:lang w:val="sr-Cyrl-RS"/>
        </w:rPr>
        <w:t>. март</w:t>
      </w:r>
      <w:r w:rsidR="00763E8F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202</w:t>
      </w:r>
      <w:r w:rsidR="00D86C84">
        <w:rPr>
          <w:rFonts w:ascii="Times New Roman" w:hAnsi="Times New Roman" w:cs="Times New Roman"/>
          <w:sz w:val="20"/>
          <w:szCs w:val="20"/>
          <w:lang w:val="sr-Cyrl-RS"/>
        </w:rPr>
        <w:t>6</w:t>
      </w:r>
      <w:r w:rsidR="00763E8F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године.</w:t>
      </w:r>
    </w:p>
    <w:p w14:paraId="60FAA3E2" w14:textId="77777777" w:rsidR="009D7C05" w:rsidRPr="00D04251" w:rsidRDefault="009D7C05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68635638" w14:textId="0E7ACD6A" w:rsidR="00F23A12" w:rsidRPr="00D04251" w:rsidRDefault="004803BC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XI 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Рок за подношење пријаве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</w:p>
    <w:p w14:paraId="45EF7E6E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Рок за подношење пријаве на интерни конкурс је 8 (осам) дана од дана објављивања.</w:t>
      </w:r>
    </w:p>
    <w:p w14:paraId="0FD224DF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0BDD2980" w14:textId="687F9024" w:rsidR="00F23A12" w:rsidRPr="00D04251" w:rsidRDefault="004803BC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XII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Адреса на коју се подноси пријава за интерни конкурс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3E8DC69A" w14:textId="19920AED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Општинска управа Ковин, у Ковину, ул. ЈНА 5, са назнаком: „за интерни конкурс</w:t>
      </w:r>
      <w:r w:rsidR="00A2238A">
        <w:rPr>
          <w:rFonts w:ascii="Times New Roman" w:hAnsi="Times New Roman" w:cs="Times New Roman"/>
          <w:sz w:val="20"/>
          <w:szCs w:val="20"/>
          <w:lang w:val="sr-Cyrl-RS"/>
        </w:rPr>
        <w:t xml:space="preserve"> за попуњавање извршилачког радног</w:t>
      </w:r>
      <w:r w:rsidR="006B4BE7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A2238A">
        <w:rPr>
          <w:rFonts w:ascii="Times New Roman" w:hAnsi="Times New Roman" w:cs="Times New Roman"/>
          <w:sz w:val="20"/>
          <w:szCs w:val="20"/>
          <w:lang w:val="sr-Cyrl-RS"/>
        </w:rPr>
        <w:t xml:space="preserve">места </w:t>
      </w:r>
      <w:r w:rsidR="00B148C3">
        <w:rPr>
          <w:rFonts w:ascii="Times New Roman" w:hAnsi="Times New Roman" w:cs="Times New Roman"/>
          <w:sz w:val="20"/>
          <w:szCs w:val="20"/>
          <w:lang w:val="sr-Cyrl-RS"/>
        </w:rPr>
        <w:t>с</w:t>
      </w:r>
      <w:r w:rsidR="008C638D">
        <w:rPr>
          <w:rFonts w:ascii="Times New Roman" w:hAnsi="Times New Roman" w:cs="Times New Roman"/>
          <w:sz w:val="20"/>
          <w:szCs w:val="20"/>
          <w:lang w:val="sr-Cyrl-RS"/>
        </w:rPr>
        <w:t>тручно оперативни по</w:t>
      </w:r>
      <w:r w:rsidR="003437FC">
        <w:rPr>
          <w:rFonts w:ascii="Times New Roman" w:hAnsi="Times New Roman" w:cs="Times New Roman"/>
          <w:sz w:val="20"/>
          <w:szCs w:val="20"/>
          <w:lang w:val="sr-Cyrl-RS"/>
        </w:rPr>
        <w:t>с</w:t>
      </w:r>
      <w:r w:rsidR="008C638D">
        <w:rPr>
          <w:rFonts w:ascii="Times New Roman" w:hAnsi="Times New Roman" w:cs="Times New Roman"/>
          <w:sz w:val="20"/>
          <w:szCs w:val="20"/>
          <w:lang w:val="sr-Cyrl-RS"/>
        </w:rPr>
        <w:t>лови за локални економ</w:t>
      </w:r>
      <w:r w:rsidR="00D40DC3">
        <w:rPr>
          <w:rFonts w:ascii="Times New Roman" w:hAnsi="Times New Roman" w:cs="Times New Roman"/>
          <w:sz w:val="20"/>
          <w:szCs w:val="20"/>
          <w:lang w:val="sr-Cyrl-RS"/>
        </w:rPr>
        <w:t>ски развој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”.</w:t>
      </w:r>
    </w:p>
    <w:p w14:paraId="6008D723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5B80B2E4" w14:textId="77777777" w:rsidR="004B2A64" w:rsidRPr="00D04251" w:rsidRDefault="00726088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XI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II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Докази који се достављају током изборног поступка</w:t>
      </w:r>
      <w:r w:rsidR="005B73B1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</w:p>
    <w:p w14:paraId="5EE39244" w14:textId="57E085FA" w:rsidR="005B73B1" w:rsidRPr="00D04251" w:rsidRDefault="005B73B1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Доказ</w:t>
      </w:r>
      <w:r w:rsidR="006440AC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и које прилажу кандидати који су успешно прошли </w:t>
      </w:r>
      <w:r w:rsidR="00C04EDC" w:rsidRPr="00D04251">
        <w:rPr>
          <w:rFonts w:ascii="Times New Roman" w:hAnsi="Times New Roman" w:cs="Times New Roman"/>
          <w:sz w:val="20"/>
          <w:szCs w:val="20"/>
          <w:lang w:val="sr-Cyrl-RS"/>
        </w:rPr>
        <w:t>фазе изборног поступка</w:t>
      </w:r>
      <w:r w:rsidR="00791FF5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, пре </w:t>
      </w:r>
      <w:r w:rsidR="00A0096E" w:rsidRPr="00D04251">
        <w:rPr>
          <w:rFonts w:ascii="Times New Roman" w:hAnsi="Times New Roman" w:cs="Times New Roman"/>
          <w:sz w:val="20"/>
          <w:szCs w:val="20"/>
          <w:lang w:val="sr-Cyrl-RS"/>
        </w:rPr>
        <w:t>интервјуа са конкурсном комисијом</w:t>
      </w:r>
      <w:r w:rsidR="00AF34FF"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79F5DD77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Оверена фотокопија дипломе којом се потврђује стручна спрема;</w:t>
      </w:r>
    </w:p>
    <w:p w14:paraId="683E21F4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Оригинал или оверена фотокопија доказа о положеном стручном испиту за рад у државним органима / доказа о положеном правосудном испиту;</w:t>
      </w:r>
    </w:p>
    <w:p w14:paraId="32A97412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Оригинал или оверена фотокопија доказа о радном искуству у струци (потврде, решења и други акти којима се доказује на којим пословима, са којом стручном спремом и у којем периоду је стечено радно искуство);</w:t>
      </w:r>
    </w:p>
    <w:p w14:paraId="29D695A1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Оригинал или оверена фотокопија решења о распоређивању или решења да је службеник нераспоређен.</w:t>
      </w:r>
    </w:p>
    <w:p w14:paraId="28371915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4C9FB11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Сви докази се прилажу у оригиналу или у фотокопији која је оверена код јавног бележника (у изузетним случајевима,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</w:t>
      </w:r>
    </w:p>
    <w:p w14:paraId="33B19D1C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Као доказ се могу приложити и фотокопије докумената које су оверене пре 1. марта 2017. године у основним судовима, односно општинским управама.</w:t>
      </w:r>
    </w:p>
    <w:p w14:paraId="3FE4FE28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Фотокопије докумената које нису оверене од стране надлежног органа неће се разматрати.</w:t>
      </w:r>
    </w:p>
    <w:p w14:paraId="4EF72D35" w14:textId="77777777" w:rsidR="00F23A12" w:rsidRPr="00D04251" w:rsidRDefault="00F23A12" w:rsidP="00F23A1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Напомена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: Орган, по службеној дужности, на основу члана 103. Закона о општем управном поступку („Службени гласник РС”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,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бр. 18/16 и 95/18 – аутентично тумачење), за кандидате прибавља:</w:t>
      </w:r>
    </w:p>
    <w:p w14:paraId="7B8E1A93" w14:textId="48BEAC63" w:rsidR="00F23A12" w:rsidRPr="00D04251" w:rsidRDefault="00F23A12" w:rsidP="00F23A1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1)</w:t>
      </w:r>
      <w:r w:rsidR="00C65302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доказ о положеном државном стручном испиту за рад у државним органима / доказ о положеном правосудном испиту (</w:t>
      </w:r>
      <w:r w:rsidRPr="00D04251">
        <w:rPr>
          <w:rFonts w:ascii="Times New Roman" w:hAnsi="Times New Roman" w:cs="Times New Roman"/>
          <w:i/>
          <w:iCs/>
          <w:sz w:val="20"/>
          <w:szCs w:val="20"/>
          <w:lang w:val="sr-Cyrl-RS"/>
        </w:rPr>
        <w:t>ово је за лица на положају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467343A5" w14:textId="7E8832CE" w:rsidR="009D5FF3" w:rsidRPr="00D04251" w:rsidRDefault="00F23A12" w:rsidP="007A371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Потребно је да учесник конкурса у обрасцу пријаве, у делу Изјава*, заокружи на који начин жели да се овај податак прибави из службене евиденције.</w:t>
      </w:r>
    </w:p>
    <w:p w14:paraId="0915C631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BEFCAD0" w14:textId="77777777" w:rsidR="00D04251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XI</w:t>
      </w:r>
      <w:r w:rsidR="00726088"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V</w:t>
      </w:r>
      <w:r w:rsidR="000646F6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Рок за подношење доказа: </w:t>
      </w:r>
    </w:p>
    <w:p w14:paraId="24AFEB0D" w14:textId="3EEC7B5A" w:rsidR="000646F6" w:rsidRPr="00D04251" w:rsidRDefault="00D04251" w:rsidP="00D04251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К</w:t>
      </w:r>
      <w:r w:rsidR="000646F6" w:rsidRPr="00D04251">
        <w:rPr>
          <w:rFonts w:ascii="Times New Roman" w:hAnsi="Times New Roman" w:cs="Times New Roman"/>
          <w:sz w:val="20"/>
          <w:szCs w:val="20"/>
          <w:lang w:val="sr-Cyrl-RS"/>
        </w:rPr>
        <w:t>андидати који су успешно прош</w:t>
      </w:r>
      <w:r w:rsidR="00D545F9" w:rsidRPr="00D04251">
        <w:rPr>
          <w:rFonts w:ascii="Times New Roman" w:hAnsi="Times New Roman" w:cs="Times New Roman"/>
          <w:sz w:val="20"/>
          <w:szCs w:val="20"/>
          <w:lang w:val="sr-Cyrl-RS"/>
        </w:rPr>
        <w:t>л</w:t>
      </w:r>
      <w:r w:rsidR="000646F6" w:rsidRPr="00D04251">
        <w:rPr>
          <w:rFonts w:ascii="Times New Roman" w:hAnsi="Times New Roman" w:cs="Times New Roman"/>
          <w:sz w:val="20"/>
          <w:szCs w:val="20"/>
          <w:lang w:val="sr-Cyrl-RS"/>
        </w:rPr>
        <w:t>и пр</w:t>
      </w:r>
      <w:r w:rsidR="00D545F9" w:rsidRPr="00D04251">
        <w:rPr>
          <w:rFonts w:ascii="Times New Roman" w:hAnsi="Times New Roman" w:cs="Times New Roman"/>
          <w:sz w:val="20"/>
          <w:szCs w:val="20"/>
          <w:lang w:val="sr-Cyrl-RS"/>
        </w:rPr>
        <w:t>ет</w:t>
      </w:r>
      <w:r w:rsidR="000646F6" w:rsidRPr="00D04251">
        <w:rPr>
          <w:rFonts w:ascii="Times New Roman" w:hAnsi="Times New Roman" w:cs="Times New Roman"/>
          <w:sz w:val="20"/>
          <w:szCs w:val="20"/>
          <w:lang w:val="sr-Cyrl-RS"/>
        </w:rPr>
        <w:t>ходну фазу изборног поступка, пре завршног интервјуа са к</w:t>
      </w:r>
      <w:r w:rsidR="00AE5050" w:rsidRPr="00D04251">
        <w:rPr>
          <w:rFonts w:ascii="Times New Roman" w:hAnsi="Times New Roman" w:cs="Times New Roman"/>
          <w:sz w:val="20"/>
          <w:szCs w:val="20"/>
          <w:lang w:val="sr-Cyrl-RS"/>
        </w:rPr>
        <w:t>онкурсном комисијом позивају се да у ро</w:t>
      </w:r>
      <w:r w:rsidR="00B37BDA" w:rsidRPr="00D04251">
        <w:rPr>
          <w:rFonts w:ascii="Times New Roman" w:hAnsi="Times New Roman" w:cs="Times New Roman"/>
          <w:sz w:val="20"/>
          <w:szCs w:val="20"/>
          <w:lang w:val="sr-Cyrl-RS"/>
        </w:rPr>
        <w:t>к</w:t>
      </w:r>
      <w:r w:rsidR="00AE5050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у од 5 </w:t>
      </w:r>
      <w:r w:rsidR="00B37BDA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радних </w:t>
      </w:r>
      <w:r w:rsidR="00AE5050" w:rsidRPr="00D04251">
        <w:rPr>
          <w:rFonts w:ascii="Times New Roman" w:hAnsi="Times New Roman" w:cs="Times New Roman"/>
          <w:sz w:val="20"/>
          <w:szCs w:val="20"/>
          <w:lang w:val="sr-Cyrl-RS"/>
        </w:rPr>
        <w:t>дана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B37BDA" w:rsidRPr="00D04251">
        <w:rPr>
          <w:rFonts w:ascii="Times New Roman" w:hAnsi="Times New Roman" w:cs="Times New Roman"/>
          <w:sz w:val="20"/>
          <w:szCs w:val="20"/>
          <w:lang w:val="sr-Cyrl-RS"/>
        </w:rPr>
        <w:t>од дана пријема обавешења</w:t>
      </w:r>
      <w:r w:rsidR="00D545F9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доставе наведене доказе</w:t>
      </w:r>
      <w:r w:rsidR="00995110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који се прилажу у конкурсном поступку. Кандидати </w:t>
      </w:r>
      <w:r w:rsidR="00BD0A7C" w:rsidRPr="00D04251">
        <w:rPr>
          <w:rFonts w:ascii="Times New Roman" w:hAnsi="Times New Roman" w:cs="Times New Roman"/>
          <w:sz w:val="20"/>
          <w:szCs w:val="20"/>
          <w:lang w:val="sr-Cyrl-RS"/>
        </w:rPr>
        <w:t>који не доставе наведене доказе који се прилажу у доказном поступку</w:t>
      </w:r>
      <w:r w:rsidR="00385A1B" w:rsidRPr="00D04251">
        <w:rPr>
          <w:rFonts w:ascii="Times New Roman" w:hAnsi="Times New Roman" w:cs="Times New Roman"/>
          <w:sz w:val="20"/>
          <w:szCs w:val="20"/>
          <w:lang w:val="sr-Cyrl-RS"/>
        </w:rPr>
        <w:t>, односно који на основу достављених или прибављених доказа не испуњавају услове за запослење</w:t>
      </w:r>
      <w:r w:rsidR="001B0DF8" w:rsidRPr="00D04251">
        <w:rPr>
          <w:rFonts w:ascii="Times New Roman" w:hAnsi="Times New Roman" w:cs="Times New Roman"/>
          <w:sz w:val="20"/>
          <w:szCs w:val="20"/>
          <w:lang w:val="sr-Cyrl-RS"/>
        </w:rPr>
        <w:t>, писмено се обавештавају да су искључени из даљег изборног поступка.</w:t>
      </w:r>
    </w:p>
    <w:p w14:paraId="025F2754" w14:textId="282F9F6D" w:rsidR="001B0DF8" w:rsidRPr="00D04251" w:rsidRDefault="001B0DF8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Докази се доставају на адресу која буде наведена у обавештењу.</w:t>
      </w:r>
    </w:p>
    <w:p w14:paraId="1B3D06FD" w14:textId="77777777" w:rsidR="00C65302" w:rsidRPr="00D04251" w:rsidRDefault="00C6530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3610079" w14:textId="046E0A20" w:rsidR="00F23A12" w:rsidRPr="00D04251" w:rsidRDefault="001B0DF8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XV 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Место, дан и време када ће се спровести изборни поступак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5B5BDE0C" w14:textId="228941BA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Изборни поступак ће се спроводити почев од </w:t>
      </w:r>
      <w:r w:rsidR="00FF3382">
        <w:rPr>
          <w:rFonts w:ascii="Times New Roman" w:hAnsi="Times New Roman" w:cs="Times New Roman"/>
          <w:sz w:val="20"/>
          <w:szCs w:val="20"/>
          <w:lang w:val="sr-Cyrl-RS"/>
        </w:rPr>
        <w:t>18. марта</w:t>
      </w:r>
      <w:r w:rsidR="00B5108C">
        <w:rPr>
          <w:rFonts w:ascii="Times New Roman" w:hAnsi="Times New Roman" w:cs="Times New Roman"/>
          <w:sz w:val="20"/>
          <w:szCs w:val="20"/>
          <w:lang w:val="sr-Cyrl-RS"/>
        </w:rPr>
        <w:t xml:space="preserve"> 2026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. године, у згради општине Ковин, ул. ЈНА бр.5, о чему ће кандидати бити обавештени путем 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 xml:space="preserve"> телефон</w:t>
      </w:r>
      <w:r w:rsidRPr="00D04251">
        <w:rPr>
          <w:rFonts w:ascii="Times New Roman" w:hAnsi="Times New Roman" w:cs="Times New Roman"/>
          <w:iCs/>
          <w:sz w:val="20"/>
          <w:szCs w:val="20"/>
          <w:lang w:val="sr-Latn-RS"/>
        </w:rPr>
        <w:t>a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 xml:space="preserve"> и имејл адрес</w:t>
      </w:r>
      <w:r w:rsidRPr="00D04251">
        <w:rPr>
          <w:rFonts w:ascii="Times New Roman" w:hAnsi="Times New Roman" w:cs="Times New Roman"/>
          <w:iCs/>
          <w:sz w:val="20"/>
          <w:szCs w:val="20"/>
          <w:lang w:val="sr-Latn-RS"/>
        </w:rPr>
        <w:t>e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E62661F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FF4A574" w14:textId="50C7DCEA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XV</w:t>
      </w:r>
      <w:r w:rsidR="001B0DF8"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I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Лице које је задужено за давање обавештења о интерном конкурсу: </w:t>
      </w:r>
      <w:r w:rsidR="00B510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Ивана</w:t>
      </w:r>
      <w:r w:rsidR="00B80E59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Вукосављевић, телефон: 013/742-104 лок. 139</w:t>
      </w:r>
    </w:p>
    <w:p w14:paraId="777C2615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70CDF6C0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bookmarkStart w:id="1" w:name="_Hlk153987533"/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*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Неблаговремене, недопуштене, неразумљиве или непотпуне пријаве биће одбачене.</w:t>
      </w:r>
    </w:p>
    <w:bookmarkEnd w:id="1"/>
    <w:p w14:paraId="28801F29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пола.</w:t>
      </w:r>
    </w:p>
    <w:p w14:paraId="563821AA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2705252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Latn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Овај оглас објављен је на огласној табли Општинске управе Ковин и на веб презентацији </w:t>
      </w:r>
      <w:hyperlink r:id="rId6" w:history="1">
        <w:r w:rsidRPr="00D04251">
          <w:rPr>
            <w:rFonts w:ascii="Times New Roman" w:hAnsi="Times New Roman" w:cs="Times New Roman"/>
            <w:color w:val="0563C1" w:themeColor="hyperlink"/>
            <w:sz w:val="20"/>
            <w:szCs w:val="20"/>
            <w:u w:val="single"/>
            <w:lang w:val="sr-Latn-RS"/>
          </w:rPr>
          <w:t>www.kovin.rs</w:t>
        </w:r>
      </w:hyperlink>
      <w:r w:rsidRPr="00D04251">
        <w:rPr>
          <w:rFonts w:ascii="Times New Roman" w:hAnsi="Times New Roman" w:cs="Times New Roman"/>
          <w:sz w:val="20"/>
          <w:szCs w:val="20"/>
          <w:lang w:val="sr-Latn-RS"/>
        </w:rPr>
        <w:t xml:space="preserve"> </w:t>
      </w:r>
    </w:p>
    <w:p w14:paraId="6A12EC47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2FF4D7C" w14:textId="77777777" w:rsidR="00F23A12" w:rsidRPr="00D04251" w:rsidRDefault="00F23A12" w:rsidP="00F23A12">
      <w:p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74C8B40" w14:textId="77777777" w:rsidR="00F23A12" w:rsidRPr="00655005" w:rsidRDefault="00F23A12" w:rsidP="00655005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  <w:t xml:space="preserve">                                </w:t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>НАЧЕЛНИЦА</w:t>
      </w:r>
    </w:p>
    <w:p w14:paraId="5E87042B" w14:textId="0E0649D7" w:rsidR="00F23A12" w:rsidRPr="00655005" w:rsidRDefault="00F23A12" w:rsidP="00655005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  <w:t>Јел</w:t>
      </w:r>
      <w:r w:rsidR="005A33D4">
        <w:rPr>
          <w:rFonts w:ascii="Times New Roman" w:hAnsi="Times New Roman" w:cs="Times New Roman"/>
          <w:sz w:val="20"/>
          <w:szCs w:val="20"/>
          <w:lang w:val="sr-Cyrl-CS"/>
        </w:rPr>
        <w:t>е</w:t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>на Чолаковић, дипл. правник</w:t>
      </w:r>
    </w:p>
    <w:p w14:paraId="73592109" w14:textId="77777777" w:rsidR="00520893" w:rsidRPr="00D04251" w:rsidRDefault="00520893">
      <w:pPr>
        <w:rPr>
          <w:sz w:val="20"/>
          <w:szCs w:val="20"/>
        </w:rPr>
      </w:pPr>
    </w:p>
    <w:sectPr w:rsidR="00520893" w:rsidRPr="00D04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74A11"/>
    <w:multiLevelType w:val="hybridMultilevel"/>
    <w:tmpl w:val="D2C43C70"/>
    <w:lvl w:ilvl="0" w:tplc="2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61368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893"/>
    <w:rsid w:val="00012137"/>
    <w:rsid w:val="00015397"/>
    <w:rsid w:val="0002492A"/>
    <w:rsid w:val="00031E97"/>
    <w:rsid w:val="00032CC7"/>
    <w:rsid w:val="000646F6"/>
    <w:rsid w:val="00066AC8"/>
    <w:rsid w:val="000E6129"/>
    <w:rsid w:val="000F099A"/>
    <w:rsid w:val="00104F5B"/>
    <w:rsid w:val="00122833"/>
    <w:rsid w:val="00146EA5"/>
    <w:rsid w:val="001A56A5"/>
    <w:rsid w:val="001B0DF8"/>
    <w:rsid w:val="00212142"/>
    <w:rsid w:val="00250BEE"/>
    <w:rsid w:val="00261F8B"/>
    <w:rsid w:val="002F295C"/>
    <w:rsid w:val="00336E64"/>
    <w:rsid w:val="003437FC"/>
    <w:rsid w:val="00385A1B"/>
    <w:rsid w:val="003E2F66"/>
    <w:rsid w:val="00410787"/>
    <w:rsid w:val="004803BC"/>
    <w:rsid w:val="004B2A64"/>
    <w:rsid w:val="00520893"/>
    <w:rsid w:val="005A33D4"/>
    <w:rsid w:val="005B73B1"/>
    <w:rsid w:val="005E1AC6"/>
    <w:rsid w:val="005E1EAC"/>
    <w:rsid w:val="00603B08"/>
    <w:rsid w:val="00621B22"/>
    <w:rsid w:val="00637E50"/>
    <w:rsid w:val="006440AC"/>
    <w:rsid w:val="00655005"/>
    <w:rsid w:val="00656CD1"/>
    <w:rsid w:val="006B4BE7"/>
    <w:rsid w:val="007102D4"/>
    <w:rsid w:val="00726088"/>
    <w:rsid w:val="00763E8F"/>
    <w:rsid w:val="00791FF5"/>
    <w:rsid w:val="007A3717"/>
    <w:rsid w:val="007B04FF"/>
    <w:rsid w:val="007B5B60"/>
    <w:rsid w:val="007B7B58"/>
    <w:rsid w:val="008C1E30"/>
    <w:rsid w:val="008C2A2E"/>
    <w:rsid w:val="008C638D"/>
    <w:rsid w:val="0095360F"/>
    <w:rsid w:val="00995110"/>
    <w:rsid w:val="009D5FF3"/>
    <w:rsid w:val="009D7C05"/>
    <w:rsid w:val="00A0096E"/>
    <w:rsid w:val="00A2238A"/>
    <w:rsid w:val="00A22CB2"/>
    <w:rsid w:val="00A30351"/>
    <w:rsid w:val="00A57FF6"/>
    <w:rsid w:val="00A83BB0"/>
    <w:rsid w:val="00AB0193"/>
    <w:rsid w:val="00AC697D"/>
    <w:rsid w:val="00AE3142"/>
    <w:rsid w:val="00AE5050"/>
    <w:rsid w:val="00AE6265"/>
    <w:rsid w:val="00AF34FF"/>
    <w:rsid w:val="00AF7480"/>
    <w:rsid w:val="00B148C3"/>
    <w:rsid w:val="00B37BDA"/>
    <w:rsid w:val="00B5108C"/>
    <w:rsid w:val="00B80E59"/>
    <w:rsid w:val="00B87EF8"/>
    <w:rsid w:val="00B962BB"/>
    <w:rsid w:val="00BC293E"/>
    <w:rsid w:val="00BD0A7C"/>
    <w:rsid w:val="00C04EDC"/>
    <w:rsid w:val="00C106CD"/>
    <w:rsid w:val="00C5041F"/>
    <w:rsid w:val="00C65302"/>
    <w:rsid w:val="00C66346"/>
    <w:rsid w:val="00CB0AC3"/>
    <w:rsid w:val="00D04251"/>
    <w:rsid w:val="00D15D67"/>
    <w:rsid w:val="00D221C8"/>
    <w:rsid w:val="00D40DC3"/>
    <w:rsid w:val="00D4207A"/>
    <w:rsid w:val="00D545F9"/>
    <w:rsid w:val="00D86C84"/>
    <w:rsid w:val="00DA2F91"/>
    <w:rsid w:val="00DD4C99"/>
    <w:rsid w:val="00DD7572"/>
    <w:rsid w:val="00DF782A"/>
    <w:rsid w:val="00E3315E"/>
    <w:rsid w:val="00E358B3"/>
    <w:rsid w:val="00E50B9C"/>
    <w:rsid w:val="00ED5214"/>
    <w:rsid w:val="00F23A12"/>
    <w:rsid w:val="00F402C0"/>
    <w:rsid w:val="00F53D98"/>
    <w:rsid w:val="00F65F10"/>
    <w:rsid w:val="00FD449C"/>
    <w:rsid w:val="00FD7917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65307"/>
  <w15:chartTrackingRefBased/>
  <w15:docId w15:val="{80BFD8FA-F764-4A8C-B376-A828E2A8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08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08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08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8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08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08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08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08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08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08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8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08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89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089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08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08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08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08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08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0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08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0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08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08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08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089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08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089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0893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21214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qFormat/>
    <w:locked/>
    <w:rsid w:val="00122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vin.r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1259</Words>
  <Characters>7181</Characters>
  <Application>Microsoft Office Word</Application>
  <DocSecurity>0</DocSecurity>
  <Lines>59</Lines>
  <Paragraphs>16</Paragraphs>
  <ScaleCrop>false</ScaleCrop>
  <Company/>
  <LinksUpToDate>false</LinksUpToDate>
  <CharactersWithSpaces>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Vukosavljevic</dc:creator>
  <cp:keywords/>
  <dc:description/>
  <cp:lastModifiedBy>Ivana Vukosavljevic</cp:lastModifiedBy>
  <cp:revision>95</cp:revision>
  <cp:lastPrinted>2025-08-06T09:33:00Z</cp:lastPrinted>
  <dcterms:created xsi:type="dcterms:W3CDTF">2025-08-05T06:20:00Z</dcterms:created>
  <dcterms:modified xsi:type="dcterms:W3CDTF">2026-03-06T12:57:00Z</dcterms:modified>
</cp:coreProperties>
</file>